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19CD" w14:textId="1BFC88D4" w:rsidR="00AD62D0" w:rsidRDefault="00AD62D0" w:rsidP="00AD62D0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AD62D0">
        <w:rPr>
          <w:b/>
          <w:bCs/>
          <w:sz w:val="32"/>
          <w:szCs w:val="32"/>
          <w:u w:val="single"/>
          <w:lang w:val="en-US"/>
        </w:rPr>
        <w:t>Shamanic Practitioner Sessions</w:t>
      </w:r>
    </w:p>
    <w:p w14:paraId="053FC6FA" w14:textId="77777777" w:rsidR="00AD62D0" w:rsidRDefault="00AD62D0" w:rsidP="00AD62D0">
      <w:pPr>
        <w:rPr>
          <w:b/>
          <w:bCs/>
          <w:sz w:val="32"/>
          <w:szCs w:val="32"/>
          <w:u w:val="single"/>
          <w:lang w:val="en-US"/>
        </w:rPr>
      </w:pPr>
    </w:p>
    <w:p w14:paraId="5BDC7825" w14:textId="224034ED" w:rsidR="00AD62D0" w:rsidRDefault="00AD62D0" w:rsidP="00AD62D0">
      <w:pPr>
        <w:jc w:val="center"/>
        <w:rPr>
          <w:lang w:val="en-US"/>
        </w:rPr>
      </w:pPr>
      <w:r>
        <w:rPr>
          <w:lang w:val="en-US"/>
        </w:rPr>
        <w:t>A space for connection, reflection and remembering.</w:t>
      </w:r>
    </w:p>
    <w:p w14:paraId="3CD9AE57" w14:textId="77777777" w:rsidR="00AD62D0" w:rsidRDefault="00AD62D0" w:rsidP="00AD62D0">
      <w:pPr>
        <w:jc w:val="center"/>
        <w:rPr>
          <w:lang w:val="en-US"/>
        </w:rPr>
      </w:pPr>
    </w:p>
    <w:p w14:paraId="175AF5D3" w14:textId="14672126" w:rsidR="00AD62D0" w:rsidRDefault="00AD62D0" w:rsidP="00AD62D0">
      <w:pPr>
        <w:rPr>
          <w:lang w:val="en-US"/>
        </w:rPr>
      </w:pPr>
      <w:r>
        <w:rPr>
          <w:lang w:val="en-US"/>
        </w:rPr>
        <w:t>Shamanic practice is an ancient spiritual tradition found in many cultures throughout the world, with a deep emphasis on connection – to nature, to the unseen, to our ancestors and the wisdom within ourselves.</w:t>
      </w:r>
    </w:p>
    <w:p w14:paraId="71F22325" w14:textId="00BC3074" w:rsidR="00AD62D0" w:rsidRDefault="00AD62D0" w:rsidP="00AD62D0">
      <w:pPr>
        <w:rPr>
          <w:lang w:val="en-US"/>
        </w:rPr>
      </w:pPr>
      <w:r>
        <w:rPr>
          <w:lang w:val="en-US"/>
        </w:rPr>
        <w:t xml:space="preserve">My own </w:t>
      </w:r>
      <w:r w:rsidR="002F0683">
        <w:rPr>
          <w:lang w:val="en-US"/>
        </w:rPr>
        <w:t>s</w:t>
      </w:r>
      <w:r>
        <w:rPr>
          <w:lang w:val="en-US"/>
        </w:rPr>
        <w:t xml:space="preserve">hamanic practice has become an important part of my personal journey, and I now offer </w:t>
      </w:r>
      <w:r w:rsidR="002F0683">
        <w:rPr>
          <w:lang w:val="en-US"/>
        </w:rPr>
        <w:t>s</w:t>
      </w:r>
      <w:r>
        <w:rPr>
          <w:lang w:val="en-US"/>
        </w:rPr>
        <w:t>hamanic practitioner sessions as part of Soul Focus Therapies.</w:t>
      </w:r>
    </w:p>
    <w:p w14:paraId="5818318E" w14:textId="0C2B0FB8" w:rsidR="00AD62D0" w:rsidRDefault="00AD62D0" w:rsidP="00AD62D0">
      <w:pPr>
        <w:rPr>
          <w:lang w:val="en-US"/>
        </w:rPr>
      </w:pPr>
      <w:r>
        <w:rPr>
          <w:lang w:val="en-US"/>
        </w:rPr>
        <w:t>I approach this work gently and respectfully, I don’t believe that I have all the answers, and I won’t tell you what you should believe.</w:t>
      </w:r>
    </w:p>
    <w:p w14:paraId="7E81539E" w14:textId="46AADE21" w:rsidR="00AD62D0" w:rsidRDefault="00AD62D0" w:rsidP="00AD62D0">
      <w:pPr>
        <w:rPr>
          <w:lang w:val="en-US"/>
        </w:rPr>
      </w:pPr>
      <w:r>
        <w:rPr>
          <w:lang w:val="en-US"/>
        </w:rPr>
        <w:t>Instead, I offer a safe, grounded space in which you can explore your own experiences.</w:t>
      </w:r>
    </w:p>
    <w:p w14:paraId="568C2967" w14:textId="46A378BB" w:rsidR="00AD62D0" w:rsidRDefault="00AD62D0" w:rsidP="00AD62D0">
      <w:pPr>
        <w:rPr>
          <w:lang w:val="en-US"/>
        </w:rPr>
      </w:pPr>
      <w:r>
        <w:rPr>
          <w:lang w:val="en-US"/>
        </w:rPr>
        <w:t>Depending on what feels appropriate for you, a session may include guided shamanic journeying, working with symbolism, connection with nature, ancestral reflection, ritual or other shamanic practices.</w:t>
      </w:r>
    </w:p>
    <w:p w14:paraId="35BBB35F" w14:textId="66E38DD2" w:rsidR="00AD62D0" w:rsidRDefault="00AD62D0" w:rsidP="00AD62D0">
      <w:pPr>
        <w:rPr>
          <w:lang w:val="en-US"/>
        </w:rPr>
      </w:pPr>
      <w:r>
        <w:rPr>
          <w:lang w:val="en-US"/>
        </w:rPr>
        <w:t xml:space="preserve">You don’t need to have previous experience of </w:t>
      </w:r>
      <w:r w:rsidR="00017BD0">
        <w:rPr>
          <w:lang w:val="en-US"/>
        </w:rPr>
        <w:t>shamanism</w:t>
      </w:r>
      <w:r>
        <w:rPr>
          <w:lang w:val="en-US"/>
        </w:rPr>
        <w:t>, and you don’t need to follow a particular spiritual or religious path.</w:t>
      </w:r>
    </w:p>
    <w:p w14:paraId="36767555" w14:textId="18271AF7" w:rsidR="0054046D" w:rsidRDefault="0054046D" w:rsidP="00AD62D0">
      <w:pPr>
        <w:rPr>
          <w:lang w:val="en-US"/>
        </w:rPr>
      </w:pPr>
      <w:r>
        <w:rPr>
          <w:lang w:val="en-US"/>
        </w:rPr>
        <w:t>You simply need to come with an openness to explore.</w:t>
      </w:r>
    </w:p>
    <w:p w14:paraId="1B3EA4E2" w14:textId="09E9395A" w:rsidR="0054046D" w:rsidRDefault="0054046D" w:rsidP="00AD62D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What does </w:t>
      </w:r>
      <w:r w:rsidR="00017BD0">
        <w:rPr>
          <w:b/>
          <w:bCs/>
          <w:lang w:val="en-US"/>
        </w:rPr>
        <w:t>s</w:t>
      </w:r>
      <w:r>
        <w:rPr>
          <w:b/>
          <w:bCs/>
          <w:lang w:val="en-US"/>
        </w:rPr>
        <w:t>hamanic work mean to me?</w:t>
      </w:r>
    </w:p>
    <w:p w14:paraId="67942952" w14:textId="11B7B508" w:rsidR="0054046D" w:rsidRDefault="0054046D" w:rsidP="00AD62D0">
      <w:pPr>
        <w:rPr>
          <w:lang w:val="en-US"/>
        </w:rPr>
      </w:pPr>
      <w:r>
        <w:rPr>
          <w:lang w:val="en-US"/>
        </w:rPr>
        <w:t>At the heart of my practice is the idea of REMEMBERING.</w:t>
      </w:r>
    </w:p>
    <w:p w14:paraId="1338B724" w14:textId="27C7C48C" w:rsidR="0054046D" w:rsidRDefault="0054046D" w:rsidP="00AD62D0">
      <w:pPr>
        <w:rPr>
          <w:lang w:val="en-US"/>
        </w:rPr>
      </w:pPr>
      <w:r>
        <w:rPr>
          <w:lang w:val="en-US"/>
        </w:rPr>
        <w:t>Sometimes life becomes so busy, noisy or demanding that we lose touch with the parts of ourselves that once felt clear.</w:t>
      </w:r>
    </w:p>
    <w:p w14:paraId="6EDE338D" w14:textId="17339E56" w:rsidR="0054046D" w:rsidRDefault="00AD50F0" w:rsidP="00AD62D0">
      <w:pPr>
        <w:rPr>
          <w:lang w:val="en-US"/>
        </w:rPr>
      </w:pPr>
      <w:r>
        <w:rPr>
          <w:lang w:val="en-US"/>
        </w:rPr>
        <w:t>We can become disconnected from our intuition, our sense of meaning, our relationship with nature or the things that give our lives depth.</w:t>
      </w:r>
    </w:p>
    <w:p w14:paraId="19EEF6F0" w14:textId="67AC593B" w:rsidR="004117E3" w:rsidRDefault="004117E3" w:rsidP="00AD62D0">
      <w:pPr>
        <w:rPr>
          <w:lang w:val="en-US"/>
        </w:rPr>
      </w:pPr>
      <w:r>
        <w:rPr>
          <w:lang w:val="en-US"/>
        </w:rPr>
        <w:t>Shamanic practice offers a different kind of sp</w:t>
      </w:r>
      <w:r w:rsidR="0096779F">
        <w:rPr>
          <w:lang w:val="en-US"/>
        </w:rPr>
        <w:t>ace.</w:t>
      </w:r>
    </w:p>
    <w:p w14:paraId="39560E49" w14:textId="53042935" w:rsidR="0096779F" w:rsidRDefault="0096779F" w:rsidP="00AD62D0">
      <w:pPr>
        <w:rPr>
          <w:lang w:val="en-US"/>
        </w:rPr>
      </w:pPr>
      <w:r>
        <w:rPr>
          <w:lang w:val="en-US"/>
        </w:rPr>
        <w:t>A space to become still.</w:t>
      </w:r>
    </w:p>
    <w:p w14:paraId="5F3DDAE8" w14:textId="4B4CA6BB" w:rsidR="0096779F" w:rsidRDefault="0096779F" w:rsidP="00AD62D0">
      <w:pPr>
        <w:rPr>
          <w:lang w:val="en-US"/>
        </w:rPr>
      </w:pPr>
      <w:r>
        <w:rPr>
          <w:lang w:val="en-US"/>
        </w:rPr>
        <w:t>To listen.</w:t>
      </w:r>
    </w:p>
    <w:p w14:paraId="1C74B89A" w14:textId="7D463260" w:rsidR="0096779F" w:rsidRDefault="0096779F" w:rsidP="00AD62D0">
      <w:pPr>
        <w:rPr>
          <w:lang w:val="en-US"/>
        </w:rPr>
      </w:pPr>
      <w:r>
        <w:rPr>
          <w:lang w:val="en-US"/>
        </w:rPr>
        <w:t>To explore.</w:t>
      </w:r>
    </w:p>
    <w:p w14:paraId="01A22B41" w14:textId="41DB8D86" w:rsidR="0096779F" w:rsidRDefault="0096779F" w:rsidP="00AD62D0">
      <w:pPr>
        <w:rPr>
          <w:lang w:val="en-US"/>
        </w:rPr>
      </w:pPr>
      <w:r>
        <w:rPr>
          <w:lang w:val="en-US"/>
        </w:rPr>
        <w:t>And perhaps to remember.</w:t>
      </w:r>
    </w:p>
    <w:p w14:paraId="58F16A78" w14:textId="5A1E5E74" w:rsidR="0096779F" w:rsidRDefault="00BB023B" w:rsidP="00AD62D0">
      <w:pPr>
        <w:rPr>
          <w:lang w:val="en-US"/>
        </w:rPr>
      </w:pPr>
      <w:r>
        <w:rPr>
          <w:lang w:val="en-US"/>
        </w:rPr>
        <w:t>I see my role not as someone who fixes or changes you, but as someon</w:t>
      </w:r>
      <w:r w:rsidR="005F7FC4">
        <w:rPr>
          <w:lang w:val="en-US"/>
        </w:rPr>
        <w:t xml:space="preserve">e who walks </w:t>
      </w:r>
      <w:r w:rsidR="004C7C26">
        <w:rPr>
          <w:lang w:val="en-US"/>
        </w:rPr>
        <w:t>alongside</w:t>
      </w:r>
      <w:r w:rsidR="005F7FC4">
        <w:rPr>
          <w:lang w:val="en-US"/>
        </w:rPr>
        <w:t xml:space="preserve"> you while you explore your own inner landscape.</w:t>
      </w:r>
    </w:p>
    <w:p w14:paraId="44E5210C" w14:textId="3E6EDEBB" w:rsidR="004C7C26" w:rsidRDefault="004C7C26" w:rsidP="00AD62D0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 grounded approach</w:t>
      </w:r>
      <w:r w:rsidR="00757FC4">
        <w:rPr>
          <w:b/>
          <w:bCs/>
          <w:lang w:val="en-US"/>
        </w:rPr>
        <w:t xml:space="preserve"> –</w:t>
      </w:r>
    </w:p>
    <w:p w14:paraId="564E5B11" w14:textId="1112504C" w:rsidR="00757FC4" w:rsidRDefault="00757FC4" w:rsidP="00AD62D0">
      <w:pPr>
        <w:rPr>
          <w:lang w:val="en-US"/>
        </w:rPr>
      </w:pPr>
      <w:r>
        <w:rPr>
          <w:lang w:val="en-US"/>
        </w:rPr>
        <w:t>Although</w:t>
      </w:r>
      <w:r w:rsidR="00044DFB">
        <w:rPr>
          <w:lang w:val="en-US"/>
        </w:rPr>
        <w:t xml:space="preserve"> </w:t>
      </w:r>
      <w:r>
        <w:rPr>
          <w:lang w:val="en-US"/>
        </w:rPr>
        <w:t>shamanic practice has ancient roots, my approach is grounded in the present moment.</w:t>
      </w:r>
    </w:p>
    <w:p w14:paraId="541C5503" w14:textId="51B9EFB6" w:rsidR="00757FC4" w:rsidRDefault="00391C7A" w:rsidP="00AD62D0">
      <w:pPr>
        <w:rPr>
          <w:lang w:val="en-US"/>
        </w:rPr>
      </w:pPr>
      <w:r>
        <w:rPr>
          <w:lang w:val="en-US"/>
        </w:rPr>
        <w:t>I work with care, respect, appropriate professional boundaries, and I recogni</w:t>
      </w:r>
      <w:r w:rsidR="004079E0">
        <w:rPr>
          <w:lang w:val="en-US"/>
        </w:rPr>
        <w:t>s</w:t>
      </w:r>
      <w:r>
        <w:rPr>
          <w:lang w:val="en-US"/>
        </w:rPr>
        <w:t>e that spiritual exploration</w:t>
      </w:r>
      <w:r w:rsidR="00044DFB">
        <w:rPr>
          <w:lang w:val="en-US"/>
        </w:rPr>
        <w:t xml:space="preserve"> is deeply personal.</w:t>
      </w:r>
    </w:p>
    <w:p w14:paraId="22FBC50C" w14:textId="0AA5FFB1" w:rsidR="00044DFB" w:rsidRDefault="00044DFB" w:rsidP="00AD62D0">
      <w:pPr>
        <w:rPr>
          <w:lang w:val="en-US"/>
        </w:rPr>
      </w:pPr>
      <w:r>
        <w:rPr>
          <w:lang w:val="en-US"/>
        </w:rPr>
        <w:t>Shaman sessions are offered as spiritual and well-being support</w:t>
      </w:r>
      <w:r w:rsidR="00E8208E">
        <w:rPr>
          <w:lang w:val="en-US"/>
        </w:rPr>
        <w:t xml:space="preserve"> and are not a substitute for medical or psychological treatment where this is required.</w:t>
      </w:r>
    </w:p>
    <w:p w14:paraId="6B692463" w14:textId="53E829A3" w:rsidR="007C53A5" w:rsidRDefault="007C53A5" w:rsidP="00AD62D0">
      <w:pPr>
        <w:rPr>
          <w:lang w:val="en-US"/>
        </w:rPr>
      </w:pPr>
      <w:r>
        <w:rPr>
          <w:lang w:val="en-US"/>
        </w:rPr>
        <w:t>If you are unsure whether Shamanic work is right for you, you’re very welcome to get in touch for an informal conversation.</w:t>
      </w:r>
    </w:p>
    <w:p w14:paraId="61E9E1A4" w14:textId="140FD5B6" w:rsidR="007C53A5" w:rsidRPr="00704F49" w:rsidRDefault="00704F49" w:rsidP="00AD62D0">
      <w:pPr>
        <w:rPr>
          <w:b/>
          <w:bCs/>
          <w:lang w:val="en-US"/>
        </w:rPr>
      </w:pPr>
      <w:r>
        <w:rPr>
          <w:b/>
          <w:bCs/>
          <w:lang w:val="en-US"/>
        </w:rPr>
        <w:t>SOMETIMES THE PATH FORWARD ISN’T ABOUT BECOMING SOMEONE NEW</w:t>
      </w:r>
      <w:r w:rsidR="00294F1F">
        <w:rPr>
          <w:b/>
          <w:bCs/>
          <w:lang w:val="en-US"/>
        </w:rPr>
        <w:t>.  SOMETIMES IT’S ABOUT REMEMBERING WHAT WAS THERE ALL ALONG.</w:t>
      </w:r>
    </w:p>
    <w:p w14:paraId="6D8E8F09" w14:textId="77777777" w:rsidR="00044DFB" w:rsidRPr="00757FC4" w:rsidRDefault="00044DFB" w:rsidP="00AD62D0">
      <w:pPr>
        <w:rPr>
          <w:lang w:val="en-US"/>
        </w:rPr>
      </w:pPr>
    </w:p>
    <w:p w14:paraId="4FAF3A70" w14:textId="77777777" w:rsidR="004C7C26" w:rsidRPr="0054046D" w:rsidRDefault="004C7C26" w:rsidP="00AD62D0">
      <w:pPr>
        <w:rPr>
          <w:lang w:val="en-US"/>
        </w:rPr>
      </w:pPr>
    </w:p>
    <w:p w14:paraId="5AA6A8B8" w14:textId="77777777" w:rsidR="00AD62D0" w:rsidRPr="00AD62D0" w:rsidRDefault="00AD62D0" w:rsidP="00AD62D0">
      <w:pPr>
        <w:rPr>
          <w:lang w:val="en-US"/>
        </w:rPr>
      </w:pPr>
    </w:p>
    <w:sectPr w:rsidR="00AD62D0" w:rsidRPr="00AD6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D0"/>
    <w:rsid w:val="00017BD0"/>
    <w:rsid w:val="00044DFB"/>
    <w:rsid w:val="00294F1F"/>
    <w:rsid w:val="002F0683"/>
    <w:rsid w:val="00391C7A"/>
    <w:rsid w:val="004079E0"/>
    <w:rsid w:val="004117E3"/>
    <w:rsid w:val="004C7C26"/>
    <w:rsid w:val="0054046D"/>
    <w:rsid w:val="005F7FC4"/>
    <w:rsid w:val="00704F49"/>
    <w:rsid w:val="00757FC4"/>
    <w:rsid w:val="007C53A5"/>
    <w:rsid w:val="0096779F"/>
    <w:rsid w:val="00AD50F0"/>
    <w:rsid w:val="00AD62D0"/>
    <w:rsid w:val="00B61D3E"/>
    <w:rsid w:val="00BB023B"/>
    <w:rsid w:val="00E8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7D52A"/>
  <w15:chartTrackingRefBased/>
  <w15:docId w15:val="{C9FD06F6-7FE2-43C4-95B9-A178A166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Slinger</dc:creator>
  <cp:keywords/>
  <dc:description/>
  <cp:lastModifiedBy>Rachel Slinger</cp:lastModifiedBy>
  <cp:revision>17</cp:revision>
  <dcterms:created xsi:type="dcterms:W3CDTF">2026-09-12T15:44:00Z</dcterms:created>
  <dcterms:modified xsi:type="dcterms:W3CDTF">2026-09-12T16:08:00Z</dcterms:modified>
</cp:coreProperties>
</file>